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107950</wp:posOffset>
                </wp:positionV>
                <wp:extent cx="2600325" cy="685800"/>
                <wp:effectExtent l="0" t="0" r="0" b="0"/>
                <wp:wrapNone/>
                <wp:docPr id="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distribute"/>
                              <w:rPr>
                                <w:rFonts w:ascii="黑体" w:hAnsi="黑体" w:eastAsia="黑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</w:rPr>
                              <w:t>江苏省金坛中等专业学校</w:t>
                            </w:r>
                          </w:p>
                          <w:p>
                            <w:pPr>
                              <w:spacing w:line="320" w:lineRule="exact"/>
                              <w:jc w:val="distribute"/>
                              <w:rPr>
                                <w:rFonts w:ascii="黑体" w:hAnsi="黑体" w:eastAsia="黑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</w:rPr>
                              <w:t>金坛开放大学</w:t>
                            </w:r>
                          </w:p>
                          <w:p>
                            <w:pPr>
                              <w:spacing w:line="320" w:lineRule="exact"/>
                              <w:jc w:val="distribute"/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</w:rPr>
                              <w:t>常州市金坛区技工学校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0.75pt;margin-top:8.5pt;height:54pt;width:204.75pt;z-index:251660288;mso-width-relative:page;mso-height-relative:page;" filled="f" stroked="f" coordsize="21600,21600" o:gfxdata="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9LG0r9MAAAAIAQAADwAAAAAAAAABACAAAAAiAAAAZHJz&#10;L2Rvd25yZXYueG1sUEsBAhQAFAAAAAgAh07iQCJ5HFOXAQAACgMAAA4AAAAAAAAAAQAgAAAAIgEA&#10;AGRycy9lMm9Eb2MueG1sUEsFBgAAAAAGAAYAWQEAAC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distribute"/>
                        <w:rPr>
                          <w:rFonts w:ascii="黑体" w:hAnsi="黑体" w:eastAsia="黑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</w:rPr>
                        <w:t>江苏省金坛中等专业学校</w:t>
                      </w:r>
                    </w:p>
                    <w:p>
                      <w:pPr>
                        <w:spacing w:line="320" w:lineRule="exact"/>
                        <w:jc w:val="distribute"/>
                        <w:rPr>
                          <w:rFonts w:ascii="黑体" w:hAnsi="黑体" w:eastAsia="黑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</w:rPr>
                        <w:t>金坛开放大学</w:t>
                      </w:r>
                    </w:p>
                    <w:p>
                      <w:pPr>
                        <w:spacing w:line="320" w:lineRule="exact"/>
                        <w:jc w:val="distribute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</w:rPr>
                        <w:t>常州市金坛区技工学校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24"/>
        </w:rPr>
        <w:t>附件4：</w:t>
      </w: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</w:p>
    <w:p>
      <w:pPr>
        <w:rPr>
          <w:rFonts w:ascii="宋体" w:hAnsi="宋体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  <w:r>
        <w:rPr>
          <w:rFonts w:hint="eastAsia" w:ascii="宋体" w:hAnsi="宋体"/>
          <w:b/>
          <w:sz w:val="36"/>
          <w:szCs w:val="36"/>
        </w:rPr>
        <w:t>网络课程建设立项申请书</w:t>
      </w:r>
    </w:p>
    <w:p>
      <w:pPr>
        <w:rPr>
          <w:rFonts w:ascii="宋体" w:hAnsi="宋体"/>
          <w:b/>
          <w:sz w:val="44"/>
          <w:szCs w:val="44"/>
        </w:rPr>
      </w:pPr>
    </w:p>
    <w:tbl>
      <w:tblPr>
        <w:tblStyle w:val="3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40"/>
        <w:gridCol w:w="800"/>
        <w:gridCol w:w="280"/>
        <w:gridCol w:w="1620"/>
        <w:gridCol w:w="890"/>
        <w:gridCol w:w="19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课程名称</w:t>
            </w:r>
          </w:p>
        </w:tc>
        <w:tc>
          <w:tcPr>
            <w:tcW w:w="702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1365" w:firstLineChars="650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课程类别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sym w:font="Wingdings" w:char="F071"/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专业选修 </w:t>
            </w:r>
            <w:r>
              <w:rPr>
                <w:rFonts w:hint="eastAsia" w:ascii="仿宋_GB2312" w:eastAsia="仿宋_GB2312"/>
                <w:bCs/>
                <w:szCs w:val="21"/>
              </w:rPr>
              <w:sym w:font="Wingdings" w:char="F071"/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专业必修 </w:t>
            </w:r>
            <w:r>
              <w:rPr>
                <w:rFonts w:hint="eastAsia" w:ascii="仿宋_GB2312" w:eastAsia="仿宋_GB2312"/>
                <w:bCs/>
                <w:szCs w:val="21"/>
              </w:rPr>
              <w:sym w:font="Wingdings" w:char="F071"/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公共任选 </w:t>
            </w:r>
            <w:r>
              <w:rPr>
                <w:rFonts w:hint="eastAsia" w:ascii="仿宋_GB2312" w:eastAsia="仿宋_GB2312"/>
                <w:bCs/>
                <w:szCs w:val="21"/>
              </w:rPr>
              <w:sym w:font="Wingdings" w:char="F071"/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公共必修 </w:t>
            </w:r>
            <w:r>
              <w:rPr>
                <w:rFonts w:hint="eastAsia" w:ascii="仿宋_GB2312" w:eastAsia="仿宋_GB2312"/>
                <w:bCs/>
                <w:szCs w:val="21"/>
              </w:rPr>
              <w:sym w:font="Wingdings" w:char="F071"/>
            </w:r>
            <w:r>
              <w:rPr>
                <w:rFonts w:hint="eastAsia" w:ascii="仿宋_GB2312" w:eastAsia="仿宋_GB2312"/>
                <w:bCs/>
                <w:szCs w:val="21"/>
              </w:rPr>
              <w:t>专业实践</w:t>
            </w:r>
            <w:r>
              <w:rPr>
                <w:rFonts w:hint="eastAsia" w:ascii="仿宋_GB2312" w:eastAsia="仿宋_GB2312"/>
                <w:bCs/>
                <w:szCs w:val="21"/>
              </w:rPr>
              <w:sym w:font="Wingdings" w:char="F071"/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教师教育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建设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lang w:eastAsia="zh-CN"/>
              </w:rPr>
              <w:t>类型</w:t>
            </w:r>
          </w:p>
        </w:tc>
        <w:tc>
          <w:tcPr>
            <w:tcW w:w="702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1、新建课程（ ）  2、完善课程（ ） 3、优化课程（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教材版本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（编者、出版单位、出版时间、版次）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教育层次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sym w:font="Wingdings" w:char="F071"/>
            </w:r>
            <w:r>
              <w:rPr>
                <w:rFonts w:hint="eastAsia" w:ascii="仿宋_GB2312" w:hAnsi="宋体" w:eastAsia="仿宋_GB2312"/>
                <w:szCs w:val="21"/>
              </w:rPr>
              <w:t xml:space="preserve">中职（综合高中） </w:t>
            </w:r>
            <w:r>
              <w:rPr>
                <w:rFonts w:hint="eastAsia" w:ascii="仿宋_GB2312" w:eastAsia="仿宋_GB2312"/>
                <w:bCs/>
                <w:szCs w:val="21"/>
              </w:rPr>
              <w:sym w:font="Wingdings" w:char="F071"/>
            </w:r>
            <w:r>
              <w:rPr>
                <w:rFonts w:hint="eastAsia" w:ascii="仿宋_GB2312" w:hAnsi="宋体" w:eastAsia="仿宋_GB2312"/>
                <w:szCs w:val="21"/>
              </w:rPr>
              <w:t xml:space="preserve">中职 </w:t>
            </w:r>
            <w:r>
              <w:rPr>
                <w:rFonts w:hint="eastAsia" w:ascii="仿宋_GB2312" w:eastAsia="仿宋_GB2312"/>
                <w:bCs/>
                <w:szCs w:val="21"/>
              </w:rPr>
              <w:sym w:font="Wingdings" w:char="F071"/>
            </w:r>
            <w:r>
              <w:rPr>
                <w:rFonts w:hint="eastAsia" w:ascii="仿宋_GB2312" w:eastAsia="仿宋_GB2312"/>
                <w:bCs/>
                <w:szCs w:val="21"/>
              </w:rPr>
              <w:t>五年制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高职 </w:t>
            </w:r>
            <w:r>
              <w:rPr>
                <w:rFonts w:hint="eastAsia" w:ascii="仿宋_GB2312" w:eastAsia="仿宋_GB2312"/>
                <w:bCs/>
                <w:szCs w:val="21"/>
              </w:rPr>
              <w:sym w:font="Wingdings" w:char="F071"/>
            </w:r>
            <w:r>
              <w:rPr>
                <w:rFonts w:hint="eastAsia" w:ascii="仿宋_GB2312" w:hAnsi="宋体" w:eastAsia="仿宋_GB2312"/>
                <w:szCs w:val="21"/>
              </w:rPr>
              <w:t xml:space="preserve">技工 </w:t>
            </w:r>
            <w:r>
              <w:rPr>
                <w:rFonts w:hint="eastAsia" w:ascii="仿宋_GB2312" w:eastAsia="仿宋_GB2312"/>
                <w:bCs/>
                <w:szCs w:val="21"/>
              </w:rPr>
              <w:sym w:font="Wingdings" w:char="F071"/>
            </w:r>
            <w:r>
              <w:rPr>
                <w:rFonts w:hint="eastAsia" w:ascii="仿宋_GB2312" w:eastAsia="仿宋_GB2312"/>
                <w:bCs/>
                <w:szCs w:val="21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系（部、中心）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立项负责人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职称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szCs w:val="21"/>
                <w:lang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手机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主要成员分工（3－5人）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姓名</w:t>
            </w:r>
          </w:p>
        </w:tc>
        <w:tc>
          <w:tcPr>
            <w:tcW w:w="4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主要分工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2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4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162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62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62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62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建设起止时间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资助金额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课程建设内容及计划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atLeast"/>
        </w:trPr>
        <w:tc>
          <w:tcPr>
            <w:tcW w:w="41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项目负责人（签字）：</w:t>
            </w:r>
          </w:p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ind w:firstLine="1470" w:firstLineChars="7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   日</w:t>
            </w:r>
          </w:p>
          <w:p>
            <w:pPr>
              <w:spacing w:line="300" w:lineRule="exact"/>
              <w:ind w:firstLine="6090" w:firstLineChars="290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系（中心、部）负责人（签字）：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ind w:firstLine="1050" w:firstLineChars="5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（单位盖章）</w:t>
            </w:r>
          </w:p>
          <w:p>
            <w:pPr>
              <w:spacing w:line="300" w:lineRule="exact"/>
              <w:ind w:firstLine="2310" w:firstLineChars="11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   日</w:t>
            </w:r>
          </w:p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7" w:hRule="atLeast"/>
        </w:trPr>
        <w:tc>
          <w:tcPr>
            <w:tcW w:w="41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部门负责人（签字）：</w:t>
            </w:r>
          </w:p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ind w:firstLine="2520" w:firstLineChars="1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</w:p>
          <w:p>
            <w:pPr>
              <w:spacing w:line="300" w:lineRule="exact"/>
              <w:ind w:firstLine="1575" w:firstLineChars="7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（单位盖章）</w:t>
            </w:r>
          </w:p>
          <w:p>
            <w:pPr>
              <w:spacing w:line="300" w:lineRule="exact"/>
              <w:ind w:firstLine="1995" w:firstLineChars="9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   日</w:t>
            </w:r>
          </w:p>
        </w:tc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学校主管领导（签字）：</w:t>
            </w:r>
          </w:p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ind w:firstLine="1890" w:firstLineChars="9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（单位盖章）</w:t>
            </w:r>
          </w:p>
          <w:p>
            <w:pPr>
              <w:widowControl/>
              <w:ind w:firstLine="2310" w:firstLineChars="11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   日</w:t>
            </w:r>
          </w:p>
          <w:p>
            <w:pPr>
              <w:spacing w:line="300" w:lineRule="exact"/>
              <w:ind w:left="1965"/>
              <w:rPr>
                <w:rFonts w:ascii="仿宋_GB2312" w:hAnsi="宋体" w:eastAsia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E1"/>
    <w:rsid w:val="000A34CC"/>
    <w:rsid w:val="000C62E6"/>
    <w:rsid w:val="003053E1"/>
    <w:rsid w:val="004261E6"/>
    <w:rsid w:val="00D86FF0"/>
    <w:rsid w:val="00EB2892"/>
    <w:rsid w:val="00F10E6C"/>
    <w:rsid w:val="00F25FDF"/>
    <w:rsid w:val="00F37038"/>
    <w:rsid w:val="10383E30"/>
    <w:rsid w:val="13C2344C"/>
    <w:rsid w:val="4BCA28EA"/>
    <w:rsid w:val="4D397A65"/>
    <w:rsid w:val="7808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601</Characters>
  <Lines>5</Lines>
  <Paragraphs>1</Paragraphs>
  <TotalTime>1</TotalTime>
  <ScaleCrop>false</ScaleCrop>
  <LinksUpToDate>false</LinksUpToDate>
  <CharactersWithSpaces>705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2017-03-13T04:26:00Z</dcterms:created>
  <dc:creator>Administrator</dc:creator>
  <cp:lastModifiedBy>四年河东</cp:lastModifiedBy>
  <dcterms:modified xsi:type="dcterms:W3CDTF">2018-09-30T09:01:30Z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